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90A70" w14:textId="77777777" w:rsidR="00FB585F" w:rsidRDefault="00C83842">
      <w:pPr>
        <w:pStyle w:val="Title"/>
      </w:pPr>
      <w:r>
        <w:pict w14:anchorId="1FB90A98">
          <v:shape id="_x0000_s1026" style="position:absolute;left:0;text-align:left;margin-left:58.3pt;margin-top:24.55pt;width:446.95pt;height:.1pt;z-index:-251658752;mso-wrap-distance-left:0;mso-wrap-distance-right:0;mso-position-horizontal-relative:page" coordorigin="1166,491" coordsize="8939,0" path="m1166,491r8939,e" filled="f" strokeweight="4.5pt">
            <v:path arrowok="t"/>
            <w10:wrap type="topAndBottom" anchorx="page"/>
          </v:shape>
        </w:pict>
      </w:r>
      <w:r>
        <w:t>Sample,</w:t>
      </w:r>
      <w:r>
        <w:rPr>
          <w:spacing w:val="-1"/>
        </w:rPr>
        <w:t xml:space="preserve"> </w:t>
      </w:r>
      <w:r>
        <w:t>Bob</w:t>
      </w:r>
    </w:p>
    <w:p w14:paraId="1FB90A71" w14:textId="77777777" w:rsidR="00FB585F" w:rsidRDefault="00C83842">
      <w:pPr>
        <w:spacing w:before="52"/>
        <w:ind w:left="112" w:right="6906"/>
        <w:rPr>
          <w:b/>
          <w:sz w:val="21"/>
        </w:rPr>
      </w:pPr>
      <w:r>
        <w:rPr>
          <w:b/>
          <w:sz w:val="21"/>
        </w:rPr>
        <w:t xml:space="preserve">From: </w:t>
      </w:r>
      <w:hyperlink r:id="rId5">
        <w:r>
          <w:rPr>
            <w:b/>
            <w:color w:val="0462C1"/>
            <w:sz w:val="21"/>
            <w:u w:val="single" w:color="0462C1"/>
          </w:rPr>
          <w:t>BobSample@samplepha.gov</w:t>
        </w:r>
      </w:hyperlink>
      <w:r>
        <w:rPr>
          <w:b/>
          <w:color w:val="0462C1"/>
          <w:sz w:val="21"/>
        </w:rPr>
        <w:t xml:space="preserve"> </w:t>
      </w:r>
      <w:r>
        <w:rPr>
          <w:b/>
          <w:sz w:val="21"/>
        </w:rPr>
        <w:t>To:</w:t>
      </w:r>
      <w:r>
        <w:rPr>
          <w:b/>
          <w:spacing w:val="-1"/>
          <w:sz w:val="21"/>
        </w:rPr>
        <w:t xml:space="preserve"> </w:t>
      </w:r>
      <w:hyperlink r:id="rId6">
        <w:r>
          <w:rPr>
            <w:b/>
            <w:color w:val="0462C1"/>
            <w:sz w:val="21"/>
            <w:u w:val="single" w:color="0462C1"/>
          </w:rPr>
          <w:t>FYI@hud.gov</w:t>
        </w:r>
      </w:hyperlink>
    </w:p>
    <w:p w14:paraId="1FB90A72" w14:textId="77777777" w:rsidR="00FB585F" w:rsidRDefault="00C83842">
      <w:pPr>
        <w:ind w:left="112" w:right="6408"/>
        <w:rPr>
          <w:b/>
          <w:sz w:val="21"/>
        </w:rPr>
      </w:pPr>
      <w:r>
        <w:rPr>
          <w:b/>
          <w:sz w:val="21"/>
        </w:rPr>
        <w:t>Cc. Field Office Public Housing Director Subject: SA002_Request for FYI vouchers</w:t>
      </w:r>
    </w:p>
    <w:p w14:paraId="1FB90A73" w14:textId="77777777" w:rsidR="00FB585F" w:rsidRDefault="00FB585F">
      <w:pPr>
        <w:pStyle w:val="BodyText"/>
        <w:spacing w:before="11"/>
        <w:rPr>
          <w:b/>
          <w:sz w:val="19"/>
        </w:rPr>
      </w:pPr>
    </w:p>
    <w:p w14:paraId="1FB90A74" w14:textId="77777777" w:rsidR="00FB585F" w:rsidRDefault="00C83842">
      <w:pPr>
        <w:pStyle w:val="ListParagraph"/>
        <w:numPr>
          <w:ilvl w:val="0"/>
          <w:numId w:val="1"/>
        </w:numPr>
        <w:tabs>
          <w:tab w:val="left" w:pos="833"/>
        </w:tabs>
        <w:ind w:hanging="361"/>
      </w:pPr>
      <w:r>
        <w:t>Sample City PHA</w:t>
      </w:r>
      <w:r>
        <w:rPr>
          <w:spacing w:val="-1"/>
        </w:rPr>
        <w:t xml:space="preserve"> </w:t>
      </w:r>
      <w:r>
        <w:t>(SA002)</w:t>
      </w:r>
    </w:p>
    <w:p w14:paraId="1FB90A75" w14:textId="77777777" w:rsidR="00FB585F" w:rsidRDefault="00FB585F">
      <w:pPr>
        <w:pStyle w:val="BodyText"/>
      </w:pPr>
    </w:p>
    <w:p w14:paraId="1FB90A76" w14:textId="77777777" w:rsidR="00FB585F" w:rsidRDefault="00C83842">
      <w:pPr>
        <w:pStyle w:val="ListParagraph"/>
        <w:numPr>
          <w:ilvl w:val="0"/>
          <w:numId w:val="1"/>
        </w:numPr>
        <w:tabs>
          <w:tab w:val="left" w:pos="833"/>
        </w:tabs>
        <w:ind w:hanging="361"/>
        <w:rPr>
          <w:b/>
        </w:rPr>
      </w:pPr>
      <w:r>
        <w:t>Sample</w:t>
      </w:r>
      <w:r>
        <w:t xml:space="preserve"> City PHA is requesting FYI vouchers under the </w:t>
      </w:r>
      <w:r>
        <w:rPr>
          <w:b/>
        </w:rPr>
        <w:t>Foster Youth to Independence (FYI)</w:t>
      </w:r>
      <w:r>
        <w:rPr>
          <w:b/>
          <w:spacing w:val="-21"/>
        </w:rPr>
        <w:t xml:space="preserve"> </w:t>
      </w:r>
      <w:r>
        <w:rPr>
          <w:b/>
        </w:rPr>
        <w:t>initiative</w:t>
      </w:r>
    </w:p>
    <w:p w14:paraId="1FB90A77" w14:textId="77777777" w:rsidR="00FB585F" w:rsidRDefault="00C83842">
      <w:pPr>
        <w:pStyle w:val="BodyText"/>
        <w:ind w:left="832"/>
      </w:pPr>
      <w:r>
        <w:t>per the requirements outlined in Notice PIH 2020-28 (HA).</w:t>
      </w:r>
    </w:p>
    <w:p w14:paraId="1FB90A78" w14:textId="77777777" w:rsidR="00FB585F" w:rsidRDefault="00FB585F">
      <w:pPr>
        <w:pStyle w:val="BodyText"/>
        <w:spacing w:before="11"/>
        <w:rPr>
          <w:sz w:val="21"/>
        </w:rPr>
      </w:pPr>
    </w:p>
    <w:p w14:paraId="1FB90A79" w14:textId="77777777" w:rsidR="00FB585F" w:rsidRDefault="00C83842">
      <w:pPr>
        <w:pStyle w:val="ListParagraph"/>
        <w:numPr>
          <w:ilvl w:val="0"/>
          <w:numId w:val="1"/>
        </w:numPr>
        <w:tabs>
          <w:tab w:val="left" w:pos="833"/>
        </w:tabs>
        <w:ind w:hanging="361"/>
      </w:pPr>
      <w:r>
        <w:t>Sample PCWA is responsible for making eligibility determinations and referrals to Sample City</w:t>
      </w:r>
      <w:r>
        <w:rPr>
          <w:spacing w:val="-28"/>
        </w:rPr>
        <w:t xml:space="preserve"> </w:t>
      </w:r>
      <w:r>
        <w:t>PHA</w:t>
      </w:r>
    </w:p>
    <w:p w14:paraId="1FB90A7A" w14:textId="77777777" w:rsidR="00FB585F" w:rsidRDefault="00FB585F">
      <w:pPr>
        <w:pStyle w:val="BodyText"/>
      </w:pPr>
    </w:p>
    <w:p w14:paraId="1FB90A7B" w14:textId="77777777" w:rsidR="00FB585F" w:rsidRDefault="00C83842">
      <w:pPr>
        <w:pStyle w:val="ListParagraph"/>
        <w:numPr>
          <w:ilvl w:val="0"/>
          <w:numId w:val="1"/>
        </w:numPr>
        <w:tabs>
          <w:tab w:val="left" w:pos="833"/>
        </w:tabs>
        <w:ind w:right="791"/>
      </w:pPr>
      <w:r>
        <w:t>Sampl</w:t>
      </w:r>
      <w:r>
        <w:t>e Third-Party partner1, Sample Third-Party partner2 and Sample Third-Party partner3, as applicable.</w:t>
      </w:r>
    </w:p>
    <w:p w14:paraId="1FB90A7C" w14:textId="77777777" w:rsidR="00FB585F" w:rsidRDefault="00FB585F">
      <w:pPr>
        <w:pStyle w:val="BodyText"/>
        <w:spacing w:before="1"/>
      </w:pPr>
    </w:p>
    <w:p w14:paraId="1FB90A7D" w14:textId="77777777" w:rsidR="00FB585F" w:rsidRDefault="00C83842">
      <w:pPr>
        <w:pStyle w:val="ListParagraph"/>
        <w:numPr>
          <w:ilvl w:val="0"/>
          <w:numId w:val="1"/>
        </w:numPr>
        <w:tabs>
          <w:tab w:val="left" w:pos="833"/>
        </w:tabs>
        <w:spacing w:before="1"/>
        <w:ind w:hanging="361"/>
      </w:pPr>
      <w:r>
        <w:t>The following entity(</w:t>
      </w:r>
      <w:proofErr w:type="spellStart"/>
      <w:r>
        <w:t>ies</w:t>
      </w:r>
      <w:proofErr w:type="spellEnd"/>
      <w:r>
        <w:t>) will be providing the supportive services outlined in Section 6 of the</w:t>
      </w:r>
      <w:r>
        <w:rPr>
          <w:spacing w:val="-28"/>
        </w:rPr>
        <w:t xml:space="preserve"> </w:t>
      </w:r>
      <w:r>
        <w:t>notice:</w:t>
      </w:r>
    </w:p>
    <w:p w14:paraId="1FB90A7E" w14:textId="77777777" w:rsidR="00FB585F" w:rsidRDefault="00C83842">
      <w:pPr>
        <w:pStyle w:val="ListParagraph"/>
        <w:numPr>
          <w:ilvl w:val="1"/>
          <w:numId w:val="1"/>
        </w:numPr>
        <w:tabs>
          <w:tab w:val="left" w:pos="1553"/>
        </w:tabs>
        <w:ind w:hanging="361"/>
      </w:pPr>
      <w:r>
        <w:t>Sample Entity</w:t>
      </w:r>
      <w:r>
        <w:rPr>
          <w:spacing w:val="-4"/>
        </w:rPr>
        <w:t xml:space="preserve"> </w:t>
      </w:r>
      <w:r>
        <w:t>1</w:t>
      </w:r>
    </w:p>
    <w:p w14:paraId="1FB90A7F" w14:textId="77777777" w:rsidR="00FB585F" w:rsidRDefault="00C83842">
      <w:pPr>
        <w:pStyle w:val="ListParagraph"/>
        <w:numPr>
          <w:ilvl w:val="1"/>
          <w:numId w:val="1"/>
        </w:numPr>
        <w:tabs>
          <w:tab w:val="left" w:pos="1553"/>
        </w:tabs>
        <w:ind w:hanging="361"/>
      </w:pPr>
      <w:r>
        <w:t>Sample Entity</w:t>
      </w:r>
      <w:r>
        <w:rPr>
          <w:spacing w:val="-4"/>
        </w:rPr>
        <w:t xml:space="preserve"> </w:t>
      </w:r>
      <w:r>
        <w:t>2</w:t>
      </w:r>
    </w:p>
    <w:p w14:paraId="1FB90A80" w14:textId="77777777" w:rsidR="00FB585F" w:rsidRDefault="00C83842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ind w:hanging="361"/>
      </w:pPr>
      <w:r>
        <w:t>Sample Entity 3 will provide all required support services identified in Notice PIH</w:t>
      </w:r>
      <w:r>
        <w:rPr>
          <w:spacing w:val="-16"/>
        </w:rPr>
        <w:t xml:space="preserve"> </w:t>
      </w:r>
      <w:r>
        <w:t>2020-28</w:t>
      </w:r>
    </w:p>
    <w:p w14:paraId="1FB90A81" w14:textId="77777777" w:rsidR="00FB585F" w:rsidRDefault="00FB585F">
      <w:pPr>
        <w:pStyle w:val="BodyText"/>
        <w:spacing w:before="10"/>
        <w:rPr>
          <w:sz w:val="21"/>
        </w:rPr>
      </w:pPr>
    </w:p>
    <w:p w14:paraId="1FB90A82" w14:textId="77777777" w:rsidR="00FB585F" w:rsidRDefault="00C83842">
      <w:pPr>
        <w:pStyle w:val="ListParagraph"/>
        <w:numPr>
          <w:ilvl w:val="0"/>
          <w:numId w:val="1"/>
        </w:numPr>
        <w:tabs>
          <w:tab w:val="left" w:pos="833"/>
        </w:tabs>
        <w:spacing w:before="1"/>
        <w:ind w:right="174"/>
      </w:pPr>
      <w:r>
        <w:t xml:space="preserve">In submission of this email, </w:t>
      </w:r>
      <w:r>
        <w:rPr>
          <w:b/>
        </w:rPr>
        <w:t xml:space="preserve">I am certifying </w:t>
      </w:r>
      <w:r>
        <w:t>that Sample City PHA has entered into a partnership agreement with Sample PCWA, and as applicable, Sample Entity 1, Sample Entity 2, and Sample Entity 3.</w:t>
      </w:r>
    </w:p>
    <w:p w14:paraId="1FB90A83" w14:textId="77777777" w:rsidR="00FB585F" w:rsidRDefault="00FB585F">
      <w:pPr>
        <w:pStyle w:val="BodyText"/>
      </w:pPr>
    </w:p>
    <w:p w14:paraId="1FB90A84" w14:textId="77777777" w:rsidR="00FB585F" w:rsidRDefault="00C83842">
      <w:pPr>
        <w:pStyle w:val="Heading1"/>
        <w:numPr>
          <w:ilvl w:val="0"/>
          <w:numId w:val="1"/>
        </w:numPr>
        <w:tabs>
          <w:tab w:val="left" w:pos="833"/>
        </w:tabs>
        <w:spacing w:before="1"/>
        <w:ind w:hanging="361"/>
        <w:rPr>
          <w:color w:val="FF0000"/>
        </w:rPr>
      </w:pPr>
      <w:r>
        <w:rPr>
          <w:color w:val="FF0000"/>
        </w:rPr>
        <w:t>Only Include the following response if Sample City PHA (SA002) administers</w:t>
      </w:r>
      <w:r>
        <w:rPr>
          <w:color w:val="FF0000"/>
          <w:spacing w:val="-21"/>
        </w:rPr>
        <w:t xml:space="preserve"> </w:t>
      </w:r>
      <w:r>
        <w:rPr>
          <w:color w:val="FF0000"/>
        </w:rPr>
        <w:t>FUP:</w:t>
      </w:r>
    </w:p>
    <w:p w14:paraId="1FB90A85" w14:textId="77777777" w:rsidR="00FB585F" w:rsidRDefault="00C83842">
      <w:pPr>
        <w:pStyle w:val="BodyText"/>
        <w:ind w:left="832" w:right="458"/>
      </w:pPr>
      <w:r>
        <w:rPr>
          <w:color w:val="FF0000"/>
        </w:rPr>
        <w:t>In submission of this</w:t>
      </w:r>
      <w:r>
        <w:rPr>
          <w:color w:val="FF0000"/>
        </w:rPr>
        <w:t xml:space="preserve"> email, </w:t>
      </w:r>
      <w:r>
        <w:rPr>
          <w:b/>
          <w:color w:val="FF0000"/>
        </w:rPr>
        <w:t xml:space="preserve">I am certifying </w:t>
      </w:r>
      <w:r>
        <w:rPr>
          <w:color w:val="FF0000"/>
        </w:rPr>
        <w:t>that Sample City PHA has a FUP utilization of at least 90 percent at the time of this request.</w:t>
      </w:r>
    </w:p>
    <w:p w14:paraId="1FB90A86" w14:textId="77777777" w:rsidR="00FB585F" w:rsidRDefault="00FB585F">
      <w:pPr>
        <w:pStyle w:val="BodyText"/>
        <w:spacing w:before="11"/>
        <w:rPr>
          <w:sz w:val="21"/>
        </w:rPr>
      </w:pPr>
    </w:p>
    <w:p w14:paraId="1FB90A87" w14:textId="77777777" w:rsidR="00FB585F" w:rsidRDefault="00C83842">
      <w:pPr>
        <w:pStyle w:val="ListParagraph"/>
        <w:numPr>
          <w:ilvl w:val="0"/>
          <w:numId w:val="1"/>
        </w:numPr>
        <w:tabs>
          <w:tab w:val="left" w:pos="833"/>
        </w:tabs>
        <w:ind w:hanging="361"/>
      </w:pPr>
      <w:r>
        <w:t>Sample City PHA is requesting four (4) vouchers on behalf of the following</w:t>
      </w:r>
      <w:r>
        <w:rPr>
          <w:spacing w:val="-15"/>
        </w:rPr>
        <w:t xml:space="preserve"> </w:t>
      </w:r>
      <w:r>
        <w:t>youth:</w:t>
      </w:r>
    </w:p>
    <w:p w14:paraId="1FB90A88" w14:textId="77777777" w:rsidR="00FB585F" w:rsidRDefault="00FB585F">
      <w:pPr>
        <w:pStyle w:val="BodyText"/>
      </w:pPr>
    </w:p>
    <w:p w14:paraId="1FB90A89" w14:textId="77777777" w:rsidR="00FB585F" w:rsidRDefault="00C83842">
      <w:pPr>
        <w:pStyle w:val="ListParagraph"/>
        <w:numPr>
          <w:ilvl w:val="1"/>
          <w:numId w:val="1"/>
        </w:numPr>
        <w:tabs>
          <w:tab w:val="left" w:pos="1553"/>
        </w:tabs>
        <w:ind w:hanging="361"/>
      </w:pPr>
      <w:r>
        <w:t>Sally Jones</w:t>
      </w:r>
    </w:p>
    <w:p w14:paraId="1FB90A8A" w14:textId="77777777" w:rsidR="00FB585F" w:rsidRDefault="00C83842">
      <w:pPr>
        <w:pStyle w:val="ListParagraph"/>
        <w:numPr>
          <w:ilvl w:val="1"/>
          <w:numId w:val="1"/>
        </w:numPr>
        <w:tabs>
          <w:tab w:val="left" w:pos="1553"/>
        </w:tabs>
        <w:spacing w:before="1"/>
        <w:ind w:hanging="361"/>
      </w:pPr>
      <w:r>
        <w:t>Bobbie</w:t>
      </w:r>
      <w:r>
        <w:rPr>
          <w:spacing w:val="-3"/>
        </w:rPr>
        <w:t xml:space="preserve"> </w:t>
      </w:r>
      <w:r>
        <w:t>Webster</w:t>
      </w:r>
    </w:p>
    <w:p w14:paraId="1FB90A8B" w14:textId="77777777" w:rsidR="00FB585F" w:rsidRDefault="00C83842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ind w:hanging="361"/>
      </w:pPr>
      <w:r>
        <w:t>Adam Quest</w:t>
      </w:r>
    </w:p>
    <w:p w14:paraId="1FB90A8C" w14:textId="77777777" w:rsidR="00FB585F" w:rsidRDefault="00C83842">
      <w:pPr>
        <w:pStyle w:val="ListParagraph"/>
        <w:numPr>
          <w:ilvl w:val="1"/>
          <w:numId w:val="1"/>
        </w:numPr>
        <w:tabs>
          <w:tab w:val="left" w:pos="1553"/>
        </w:tabs>
        <w:ind w:hanging="361"/>
      </w:pPr>
      <w:r>
        <w:t>Wendy Smith</w:t>
      </w:r>
    </w:p>
    <w:p w14:paraId="1FB90A8D" w14:textId="77777777" w:rsidR="00FB585F" w:rsidRDefault="00FB585F">
      <w:pPr>
        <w:pStyle w:val="BodyText"/>
      </w:pPr>
    </w:p>
    <w:p w14:paraId="1FB90A8E" w14:textId="77777777" w:rsidR="00FB585F" w:rsidRDefault="00C83842">
      <w:pPr>
        <w:pStyle w:val="Heading1"/>
        <w:numPr>
          <w:ilvl w:val="0"/>
          <w:numId w:val="1"/>
        </w:numPr>
        <w:tabs>
          <w:tab w:val="left" w:pos="833"/>
        </w:tabs>
        <w:ind w:right="133"/>
        <w:rPr>
          <w:color w:val="FF0000"/>
        </w:rPr>
      </w:pPr>
      <w:r>
        <w:rPr>
          <w:color w:val="FF0000"/>
        </w:rPr>
        <w:t>On</w:t>
      </w:r>
      <w:r>
        <w:rPr>
          <w:color w:val="FF0000"/>
        </w:rPr>
        <w:t xml:space="preserve">ly Include the following response if Sample City PHA (SA002) has already received 25 FYI vouchers </w:t>
      </w:r>
      <w:r>
        <w:rPr>
          <w:color w:val="FF0000"/>
        </w:rPr>
        <w:t>in the fiscal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year:</w:t>
      </w:r>
    </w:p>
    <w:p w14:paraId="1FB90A8F" w14:textId="77777777" w:rsidR="00FB585F" w:rsidRDefault="00C83842">
      <w:pPr>
        <w:pStyle w:val="BodyText"/>
        <w:spacing w:before="3" w:line="237" w:lineRule="auto"/>
        <w:ind w:left="832" w:right="444"/>
      </w:pPr>
      <w:r>
        <w:rPr>
          <w:color w:val="FF0000"/>
        </w:rPr>
        <w:t xml:space="preserve">In submission of this email, </w:t>
      </w:r>
      <w:r>
        <w:rPr>
          <w:b/>
          <w:color w:val="FF0000"/>
        </w:rPr>
        <w:t xml:space="preserve">I am certifying </w:t>
      </w:r>
      <w:r>
        <w:rPr>
          <w:color w:val="FF0000"/>
        </w:rPr>
        <w:t>that Sample City PHA has achieved at least a 90 percent utilization of the previously awarded FYI vouchers in the fiscal year.</w:t>
      </w:r>
    </w:p>
    <w:p w14:paraId="1FB90A90" w14:textId="77777777" w:rsidR="00FB585F" w:rsidRDefault="00FB585F">
      <w:pPr>
        <w:pStyle w:val="BodyText"/>
        <w:spacing w:before="2"/>
      </w:pPr>
    </w:p>
    <w:p w14:paraId="1FB90A91" w14:textId="77777777" w:rsidR="00FB585F" w:rsidRDefault="00C83842">
      <w:pPr>
        <w:pStyle w:val="ListParagraph"/>
        <w:numPr>
          <w:ilvl w:val="0"/>
          <w:numId w:val="1"/>
        </w:numPr>
        <w:tabs>
          <w:tab w:val="left" w:pos="833"/>
        </w:tabs>
        <w:ind w:hanging="361"/>
      </w:pPr>
      <w:r>
        <w:t>Sample City PHA (SA002) received certification of eligibility for the four youths named</w:t>
      </w:r>
      <w:r>
        <w:rPr>
          <w:spacing w:val="-16"/>
        </w:rPr>
        <w:t xml:space="preserve"> </w:t>
      </w:r>
      <w:r>
        <w:t>above.</w:t>
      </w:r>
    </w:p>
    <w:p w14:paraId="1FB90A92" w14:textId="77777777" w:rsidR="00FB585F" w:rsidRDefault="00FB585F">
      <w:pPr>
        <w:pStyle w:val="BodyText"/>
        <w:spacing w:before="1"/>
      </w:pPr>
    </w:p>
    <w:p w14:paraId="1FB90A93" w14:textId="77777777" w:rsidR="00FB585F" w:rsidRDefault="00C83842">
      <w:pPr>
        <w:pStyle w:val="ListParagraph"/>
        <w:numPr>
          <w:ilvl w:val="0"/>
          <w:numId w:val="1"/>
        </w:numPr>
        <w:tabs>
          <w:tab w:val="left" w:pos="833"/>
        </w:tabs>
        <w:ind w:right="2599"/>
      </w:pPr>
      <w:r>
        <w:t>Should HUD need to follow up reg</w:t>
      </w:r>
      <w:r>
        <w:t>arding this request, contact Bob Sample,</w:t>
      </w:r>
      <w:hyperlink r:id="rId7">
        <w:r>
          <w:rPr>
            <w:color w:val="0462C1"/>
            <w:u w:val="single" w:color="0462C1"/>
          </w:rPr>
          <w:t xml:space="preserve"> bobsample@samplepha.org</w:t>
        </w:r>
        <w:r>
          <w:t>,</w:t>
        </w:r>
        <w:r>
          <w:rPr>
            <w:spacing w:val="-1"/>
          </w:rPr>
          <w:t xml:space="preserve"> </w:t>
        </w:r>
      </w:hyperlink>
      <w:r>
        <w:t>000-123-4567</w:t>
      </w:r>
    </w:p>
    <w:p w14:paraId="1FB90A94" w14:textId="77777777" w:rsidR="00FB585F" w:rsidRDefault="00FB585F">
      <w:pPr>
        <w:pStyle w:val="BodyText"/>
        <w:spacing w:before="5"/>
        <w:rPr>
          <w:sz w:val="17"/>
        </w:rPr>
      </w:pPr>
    </w:p>
    <w:p w14:paraId="1FB90A95" w14:textId="77777777" w:rsidR="00FB585F" w:rsidRDefault="00C83842">
      <w:pPr>
        <w:spacing w:before="59"/>
        <w:ind w:left="112" w:right="8269"/>
        <w:rPr>
          <w:sz w:val="20"/>
        </w:rPr>
      </w:pPr>
      <w:r>
        <w:rPr>
          <w:sz w:val="20"/>
        </w:rPr>
        <w:t>Bob Sample Executive Director Sample City PHA</w:t>
      </w:r>
    </w:p>
    <w:p w14:paraId="1FB90A96" w14:textId="77777777" w:rsidR="00FB585F" w:rsidRDefault="00FB585F">
      <w:pPr>
        <w:pStyle w:val="BodyText"/>
        <w:spacing w:before="10"/>
        <w:rPr>
          <w:sz w:val="29"/>
        </w:rPr>
      </w:pPr>
    </w:p>
    <w:p w14:paraId="1FB90A97" w14:textId="77777777" w:rsidR="00FB585F" w:rsidRDefault="00C83842">
      <w:pPr>
        <w:ind w:left="112"/>
        <w:rPr>
          <w:b/>
          <w:sz w:val="20"/>
        </w:rPr>
      </w:pPr>
      <w:r>
        <w:rPr>
          <w:b/>
          <w:sz w:val="20"/>
        </w:rPr>
        <w:t xml:space="preserve">Attachment: Completed </w:t>
      </w:r>
      <w:hyperlink r:id="rId8">
        <w:r>
          <w:rPr>
            <w:b/>
            <w:color w:val="0462C1"/>
            <w:sz w:val="20"/>
            <w:u w:val="single" w:color="0462C1"/>
          </w:rPr>
          <w:t>Form HUD-52515</w:t>
        </w:r>
        <w:r>
          <w:rPr>
            <w:b/>
            <w:color w:val="0462C1"/>
            <w:sz w:val="20"/>
          </w:rPr>
          <w:t xml:space="preserve"> </w:t>
        </w:r>
      </w:hyperlink>
      <w:r>
        <w:rPr>
          <w:b/>
          <w:sz w:val="20"/>
        </w:rPr>
        <w:t>(Please use the revised form HUD-52515 with an expiration of July 31, 2022).</w:t>
      </w:r>
    </w:p>
    <w:sectPr w:rsidR="00FB585F">
      <w:type w:val="continuous"/>
      <w:pgSz w:w="12240" w:h="15840"/>
      <w:pgMar w:top="800" w:right="11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25314"/>
    <w:multiLevelType w:val="hybridMultilevel"/>
    <w:tmpl w:val="D2244078"/>
    <w:lvl w:ilvl="0" w:tplc="C1A67B0E">
      <w:start w:val="1"/>
      <w:numFmt w:val="decimal"/>
      <w:lvlText w:val="%1."/>
      <w:lvlJc w:val="left"/>
      <w:pPr>
        <w:ind w:left="832" w:hanging="360"/>
        <w:jc w:val="left"/>
      </w:pPr>
      <w:rPr>
        <w:rFonts w:hint="default"/>
        <w:w w:val="100"/>
        <w:lang w:val="en-US" w:eastAsia="en-US" w:bidi="ar-SA"/>
      </w:rPr>
    </w:lvl>
    <w:lvl w:ilvl="1" w:tplc="3134F35C">
      <w:start w:val="1"/>
      <w:numFmt w:val="lowerLetter"/>
      <w:lvlText w:val="%2."/>
      <w:lvlJc w:val="left"/>
      <w:pPr>
        <w:ind w:left="155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A82ACB00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7374825C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4" w:tplc="A6E2B30A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17CA0B7E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6" w:tplc="429A6A7A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383CC08C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8" w:tplc="40F8CCBA">
      <w:numFmt w:val="bullet"/>
      <w:lvlText w:val="•"/>
      <w:lvlJc w:val="left"/>
      <w:pPr>
        <w:ind w:left="820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85F"/>
    <w:rsid w:val="00C83842"/>
    <w:rsid w:val="00F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B90A70"/>
  <w15:docId w15:val="{6E2C3CAC-A4C3-4F6A-BC9A-9B48D3A9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32" w:hanging="361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4"/>
      <w:ind w:left="112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gov/sites/dfiles/OCHCO/documents/52515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bsample@samplep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localhost/C:/Users/H44963/AppData/Local/Microsoft/Windows/INetCache/Content.Outlook/3X7CVRLD/FYI%40hud.gov" TargetMode="External"/><Relationship Id="rId5" Type="http://schemas.openxmlformats.org/officeDocument/2006/relationships/hyperlink" Target="mailto:BobSample@samplepha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1926</Characters>
  <Application>Microsoft Office Word</Application>
  <DocSecurity>0</DocSecurity>
  <Lines>68</Lines>
  <Paragraphs>19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Michelle D</dc:creator>
  <cp:lastModifiedBy>Ruthie White</cp:lastModifiedBy>
  <cp:revision>2</cp:revision>
  <dcterms:created xsi:type="dcterms:W3CDTF">2020-11-24T01:15:00Z</dcterms:created>
  <dcterms:modified xsi:type="dcterms:W3CDTF">2020-11-24T01:15:00Z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2020-11-24T00:00:00Z</vt:filetime>
  </property>
</Properties>
</file>